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E6F5C4E" w:rsidR="0024773C" w:rsidRPr="009D6134" w:rsidRDefault="00DF19A3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F19A3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DF19A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F19A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Сылва (4500105091)»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FB63AD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FB63AD"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6492E020" w14:textId="55999FB6" w:rsidR="00490A5B" w:rsidRDefault="00917E75" w:rsidP="00B402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B402F2">
        <w:rPr>
          <w:rFonts w:ascii="Times New Roman" w:hAnsi="Times New Roman"/>
          <w:bCs/>
          <w:sz w:val="28"/>
          <w:szCs w:val="28"/>
        </w:rPr>
        <w:t>005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B402F2">
        <w:rPr>
          <w:rFonts w:ascii="Times New Roman" w:hAnsi="Times New Roman"/>
          <w:bCs/>
          <w:sz w:val="28"/>
          <w:szCs w:val="28"/>
        </w:rPr>
        <w:t>27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B402F2">
        <w:rPr>
          <w:rFonts w:ascii="Times New Roman" w:hAnsi="Times New Roman"/>
          <w:bCs/>
          <w:sz w:val="28"/>
          <w:szCs w:val="28"/>
        </w:rPr>
        <w:t>14255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B402F2">
        <w:rPr>
          <w:rFonts w:ascii="Times New Roman" w:hAnsi="Times New Roman"/>
          <w:bCs/>
          <w:sz w:val="28"/>
          <w:szCs w:val="28"/>
        </w:rPr>
        <w:t>68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B402F2">
        <w:rPr>
          <w:rFonts w:ascii="Times New Roman" w:hAnsi="Times New Roman"/>
          <w:bCs/>
          <w:sz w:val="28"/>
          <w:szCs w:val="28"/>
        </w:rPr>
        <w:t xml:space="preserve"> </w:t>
      </w:r>
      <w:r w:rsidR="00B402F2" w:rsidRPr="00B402F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Сылвенское с/пос., </w:t>
      </w:r>
      <w:proofErr w:type="spellStart"/>
      <w:r w:rsidR="00B402F2" w:rsidRPr="00B402F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B402F2" w:rsidRPr="00B402F2">
        <w:rPr>
          <w:rFonts w:ascii="Times New Roman" w:hAnsi="Times New Roman"/>
          <w:bCs/>
          <w:sz w:val="28"/>
          <w:szCs w:val="28"/>
        </w:rPr>
        <w:t xml:space="preserve">. Сылва, микрорайон </w:t>
      </w:r>
      <w:r w:rsidR="00B402F2">
        <w:rPr>
          <w:rFonts w:ascii="Times New Roman" w:hAnsi="Times New Roman"/>
          <w:bCs/>
          <w:sz w:val="28"/>
          <w:szCs w:val="28"/>
        </w:rPr>
        <w:t>«</w:t>
      </w:r>
      <w:r w:rsidR="00B402F2" w:rsidRPr="00B402F2">
        <w:rPr>
          <w:rFonts w:ascii="Times New Roman" w:hAnsi="Times New Roman"/>
          <w:bCs/>
          <w:sz w:val="28"/>
          <w:szCs w:val="28"/>
        </w:rPr>
        <w:t>Сосновый Бор</w:t>
      </w:r>
      <w:r w:rsidR="00B402F2">
        <w:rPr>
          <w:rFonts w:ascii="Times New Roman" w:hAnsi="Times New Roman"/>
          <w:bCs/>
          <w:sz w:val="28"/>
          <w:szCs w:val="28"/>
        </w:rPr>
        <w:t>»</w:t>
      </w:r>
      <w:r w:rsidR="00B402F2" w:rsidRPr="00B402F2">
        <w:rPr>
          <w:rFonts w:ascii="Times New Roman" w:hAnsi="Times New Roman"/>
          <w:bCs/>
          <w:sz w:val="28"/>
          <w:szCs w:val="28"/>
        </w:rPr>
        <w:t>, ул.</w:t>
      </w:r>
      <w:r w:rsidR="00B402F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402F2" w:rsidRPr="00B402F2">
        <w:rPr>
          <w:rFonts w:ascii="Times New Roman" w:hAnsi="Times New Roman"/>
          <w:bCs/>
          <w:sz w:val="28"/>
          <w:szCs w:val="28"/>
        </w:rPr>
        <w:t>Подстаницкого</w:t>
      </w:r>
      <w:proofErr w:type="spellEnd"/>
      <w:r w:rsidR="00B402F2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dcterms:created xsi:type="dcterms:W3CDTF">2024-10-04T13:32:00Z</dcterms:created>
  <dcterms:modified xsi:type="dcterms:W3CDTF">2025-12-26T05:44:00Z</dcterms:modified>
</cp:coreProperties>
</file>